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AB" w:rsidRDefault="00C5084C" w:rsidP="00C5084C">
      <w:pPr>
        <w:jc w:val="center"/>
        <w:rPr>
          <w:rFonts w:ascii="Arial" w:hAnsi="Arial" w:cs="Arial"/>
          <w:color w:val="000080"/>
          <w:sz w:val="20"/>
          <w:szCs w:val="20"/>
        </w:rPr>
      </w:pPr>
      <w:r>
        <w:rPr>
          <w:noProof/>
        </w:rPr>
        <w:drawing>
          <wp:inline distT="0" distB="0" distL="0" distR="0">
            <wp:extent cx="2390775" cy="978464"/>
            <wp:effectExtent l="19050" t="0" r="9525" b="0"/>
            <wp:docPr id="1" name="Imagen 1" descr="D:\acreditar curso\aspaym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reditar curso\aspaym_fundacion.jpg"/>
                    <pic:cNvPicPr>
                      <a:picLocks noChangeAspect="1" noChangeArrowheads="1"/>
                    </pic:cNvPicPr>
                  </pic:nvPicPr>
                  <pic:blipFill>
                    <a:blip r:embed="rId8"/>
                    <a:srcRect/>
                    <a:stretch>
                      <a:fillRect/>
                    </a:stretch>
                  </pic:blipFill>
                  <pic:spPr bwMode="auto">
                    <a:xfrm>
                      <a:off x="0" y="0"/>
                      <a:ext cx="2390775" cy="978464"/>
                    </a:xfrm>
                    <a:prstGeom prst="rect">
                      <a:avLst/>
                    </a:prstGeom>
                    <a:noFill/>
                    <a:ln w="9525">
                      <a:noFill/>
                      <a:miter lim="800000"/>
                      <a:headEnd/>
                      <a:tailEnd/>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F2497" w:rsidRPr="00C5084C" w:rsidTr="00DB3625">
        <w:trPr>
          <w:tblCellSpacing w:w="20" w:type="dxa"/>
        </w:trPr>
        <w:tc>
          <w:tcPr>
            <w:tcW w:w="10006" w:type="dxa"/>
            <w:shd w:val="clear" w:color="auto" w:fill="auto"/>
          </w:tcPr>
          <w:p w:rsidR="005878E5" w:rsidRPr="00C5084C" w:rsidRDefault="005878E5" w:rsidP="005878E5">
            <w:pPr>
              <w:jc w:val="center"/>
              <w:rPr>
                <w:rFonts w:ascii="Arial" w:hAnsi="Arial" w:cs="Arial"/>
                <w:b/>
              </w:rPr>
            </w:pPr>
            <w:r w:rsidRPr="00C5084C">
              <w:rPr>
                <w:rFonts w:ascii="Arial" w:hAnsi="Arial" w:cs="Arial"/>
                <w:b/>
              </w:rPr>
              <w:t xml:space="preserve">BOLETÍN DE INSCRIPCIÓN </w:t>
            </w:r>
          </w:p>
          <w:p w:rsidR="006D21DC" w:rsidRDefault="006D21DC" w:rsidP="006D21DC">
            <w:pPr>
              <w:spacing w:before="120"/>
              <w:jc w:val="center"/>
            </w:pPr>
            <w:r>
              <w:rPr>
                <w:rFonts w:ascii="Sassoon" w:hAnsi="Sassoon"/>
              </w:rPr>
              <w:t>TAPING para logopedas</w:t>
            </w:r>
            <w:r>
              <w:t>.</w:t>
            </w:r>
          </w:p>
          <w:p w:rsidR="006D21DC" w:rsidRDefault="006D21DC" w:rsidP="006D21DC">
            <w:pPr>
              <w:spacing w:before="120"/>
              <w:jc w:val="center"/>
              <w:rPr>
                <w:rFonts w:ascii="Arial" w:hAnsi="Arial" w:cs="Arial"/>
                <w:sz w:val="20"/>
                <w:szCs w:val="20"/>
              </w:rPr>
            </w:pPr>
            <w:r>
              <w:t xml:space="preserve">Aplicación de </w:t>
            </w:r>
            <w:proofErr w:type="spellStart"/>
            <w:r>
              <w:t>Kinesio</w:t>
            </w:r>
            <w:proofErr w:type="spellEnd"/>
            <w:r>
              <w:t xml:space="preserve"> Tape facial en alteraciones </w:t>
            </w:r>
            <w:proofErr w:type="spellStart"/>
            <w:r>
              <w:t>orofaciales</w:t>
            </w:r>
            <w:proofErr w:type="spellEnd"/>
            <w:r>
              <w:t xml:space="preserve"> y cervicales</w:t>
            </w:r>
          </w:p>
          <w:p w:rsidR="006E13E1" w:rsidRPr="00C5084C" w:rsidRDefault="00B137D5" w:rsidP="006D21DC">
            <w:pPr>
              <w:spacing w:before="120"/>
              <w:jc w:val="center"/>
            </w:pPr>
            <w:r>
              <w:rPr>
                <w:rFonts w:ascii="Arial" w:hAnsi="Arial" w:cs="Arial"/>
                <w:sz w:val="20"/>
                <w:szCs w:val="20"/>
              </w:rPr>
              <w:t>47-312/00</w:t>
            </w:r>
            <w:r w:rsidR="006D21DC">
              <w:rPr>
                <w:rFonts w:ascii="Arial" w:hAnsi="Arial" w:cs="Arial"/>
                <w:sz w:val="20"/>
                <w:szCs w:val="20"/>
              </w:rPr>
              <w:t>2</w:t>
            </w:r>
            <w:r w:rsidR="002A1326">
              <w:rPr>
                <w:rFonts w:ascii="Arial" w:hAnsi="Arial" w:cs="Arial"/>
                <w:sz w:val="20"/>
                <w:szCs w:val="20"/>
              </w:rPr>
              <w:t>-1</w:t>
            </w:r>
            <w:r w:rsidR="006D21DC">
              <w:rPr>
                <w:rFonts w:ascii="Arial" w:hAnsi="Arial" w:cs="Arial"/>
                <w:sz w:val="20"/>
                <w:szCs w:val="20"/>
              </w:rPr>
              <w:t>5</w:t>
            </w:r>
          </w:p>
        </w:tc>
      </w:tr>
    </w:tbl>
    <w:p w:rsidR="00530C53" w:rsidRPr="00C5084C" w:rsidRDefault="00530C53" w:rsidP="008521DC">
      <w:pPr>
        <w:autoSpaceDE w:val="0"/>
        <w:autoSpaceDN w:val="0"/>
        <w:adjustRightInd w:val="0"/>
        <w:rPr>
          <w:rFonts w:ascii="TimesNewRomanPS-BoldMT" w:hAnsi="TimesNewRomanPS-BoldMT" w:cs="TimesNewRomanPS-BoldMT"/>
          <w:b/>
          <w:bCs/>
          <w:sz w:val="20"/>
          <w:szCs w:val="20"/>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297"/>
        <w:gridCol w:w="529"/>
        <w:gridCol w:w="40"/>
        <w:gridCol w:w="706"/>
        <w:gridCol w:w="771"/>
        <w:gridCol w:w="736"/>
        <w:gridCol w:w="499"/>
        <w:gridCol w:w="119"/>
        <w:gridCol w:w="1223"/>
        <w:gridCol w:w="765"/>
        <w:gridCol w:w="645"/>
        <w:gridCol w:w="205"/>
        <w:gridCol w:w="2551"/>
      </w:tblGrid>
      <w:tr w:rsidR="00530C53" w:rsidRPr="00C5084C" w:rsidTr="00DB3625">
        <w:trPr>
          <w:trHeight w:val="454"/>
          <w:tblCellSpacing w:w="20" w:type="dxa"/>
        </w:trPr>
        <w:tc>
          <w:tcPr>
            <w:tcW w:w="1768"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NOMBRE:</w:t>
            </w:r>
          </w:p>
        </w:tc>
        <w:tc>
          <w:tcPr>
            <w:tcW w:w="8198"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4F23EA">
        <w:trPr>
          <w:trHeight w:val="454"/>
          <w:tblCellSpacing w:w="20" w:type="dxa"/>
        </w:trPr>
        <w:tc>
          <w:tcPr>
            <w:tcW w:w="1804" w:type="dxa"/>
            <w:gridSpan w:val="3"/>
            <w:shd w:val="clear" w:color="auto" w:fill="auto"/>
            <w:vAlign w:val="center"/>
          </w:tcPr>
          <w:p w:rsidR="00530C53" w:rsidRPr="00C5084C" w:rsidRDefault="004F23EA" w:rsidP="007B3D13">
            <w:pPr>
              <w:autoSpaceDE w:val="0"/>
              <w:autoSpaceDN w:val="0"/>
              <w:adjustRightInd w:val="0"/>
              <w:rPr>
                <w:rFonts w:ascii="Arial" w:hAnsi="Arial" w:cs="Arial"/>
                <w:b/>
                <w:bCs/>
                <w:sz w:val="22"/>
                <w:szCs w:val="22"/>
              </w:rPr>
            </w:pPr>
            <w:r w:rsidRPr="00C5084C">
              <w:rPr>
                <w:rFonts w:ascii="Arial" w:hAnsi="Arial" w:cs="Arial"/>
                <w:b/>
                <w:bCs/>
                <w:sz w:val="22"/>
                <w:szCs w:val="22"/>
              </w:rPr>
              <w:t>APELLIDOS:</w:t>
            </w:r>
          </w:p>
        </w:tc>
        <w:tc>
          <w:tcPr>
            <w:tcW w:w="4780" w:type="dxa"/>
            <w:gridSpan w:val="7"/>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810"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DNI:</w:t>
            </w:r>
          </w:p>
        </w:tc>
        <w:tc>
          <w:tcPr>
            <w:tcW w:w="2492" w:type="dxa"/>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1768"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DIRECCIÓN:</w:t>
            </w:r>
          </w:p>
        </w:tc>
        <w:tc>
          <w:tcPr>
            <w:tcW w:w="8198" w:type="dxa"/>
            <w:gridSpan w:val="11"/>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2514"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CÓDIGO POSTAL:</w:t>
            </w:r>
          </w:p>
        </w:tc>
        <w:tc>
          <w:tcPr>
            <w:tcW w:w="1467" w:type="dxa"/>
            <w:gridSpan w:val="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c>
          <w:tcPr>
            <w:tcW w:w="1802" w:type="dxa"/>
            <w:gridSpan w:val="3"/>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LOCALIDAD:</w:t>
            </w:r>
          </w:p>
        </w:tc>
        <w:tc>
          <w:tcPr>
            <w:tcW w:w="4103" w:type="dxa"/>
            <w:gridSpan w:val="4"/>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DB3625" w:rsidRPr="00C5084C" w:rsidTr="00DB3625">
        <w:trPr>
          <w:trHeight w:val="454"/>
          <w:tblCellSpacing w:w="20" w:type="dxa"/>
        </w:trPr>
        <w:tc>
          <w:tcPr>
            <w:tcW w:w="1768"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PROVINCIA:</w:t>
            </w:r>
          </w:p>
        </w:tc>
        <w:tc>
          <w:tcPr>
            <w:tcW w:w="2712" w:type="dxa"/>
            <w:gridSpan w:val="5"/>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c>
          <w:tcPr>
            <w:tcW w:w="2713" w:type="dxa"/>
            <w:gridSpan w:val="4"/>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MÓVIL:</w:t>
            </w:r>
          </w:p>
        </w:tc>
        <w:tc>
          <w:tcPr>
            <w:tcW w:w="2693" w:type="dxa"/>
            <w:gridSpan w:val="2"/>
            <w:shd w:val="clear" w:color="auto" w:fill="auto"/>
            <w:vAlign w:val="center"/>
          </w:tcPr>
          <w:p w:rsidR="00DB3625" w:rsidRPr="00C5084C" w:rsidRDefault="00DB3625"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3285"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CENTRO DE TRABAJO:</w:t>
            </w:r>
          </w:p>
        </w:tc>
        <w:tc>
          <w:tcPr>
            <w:tcW w:w="6681"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3285" w:type="dxa"/>
            <w:gridSpan w:val="5"/>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r w:rsidRPr="00C5084C">
              <w:rPr>
                <w:rFonts w:ascii="Arial" w:hAnsi="Arial" w:cs="Arial"/>
                <w:b/>
                <w:bCs/>
                <w:sz w:val="22"/>
                <w:szCs w:val="22"/>
              </w:rPr>
              <w:t>TELÉFONO DE TRABAJO:</w:t>
            </w:r>
          </w:p>
        </w:tc>
        <w:tc>
          <w:tcPr>
            <w:tcW w:w="6681" w:type="dxa"/>
            <w:gridSpan w:val="8"/>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530C53" w:rsidRPr="00C5084C" w:rsidTr="00DB3625">
        <w:trPr>
          <w:trHeight w:val="454"/>
          <w:tblCellSpacing w:w="20" w:type="dxa"/>
        </w:trPr>
        <w:tc>
          <w:tcPr>
            <w:tcW w:w="1238" w:type="dxa"/>
            <w:shd w:val="clear" w:color="auto" w:fill="auto"/>
            <w:vAlign w:val="center"/>
          </w:tcPr>
          <w:p w:rsidR="00530C53" w:rsidRPr="00C5084C" w:rsidRDefault="006434D9" w:rsidP="007B3D13">
            <w:pPr>
              <w:autoSpaceDE w:val="0"/>
              <w:autoSpaceDN w:val="0"/>
              <w:adjustRightInd w:val="0"/>
              <w:rPr>
                <w:rFonts w:ascii="Arial" w:hAnsi="Arial" w:cs="Arial"/>
                <w:b/>
                <w:bCs/>
                <w:sz w:val="22"/>
                <w:szCs w:val="22"/>
              </w:rPr>
            </w:pPr>
            <w:r w:rsidRPr="00C5084C">
              <w:rPr>
                <w:rFonts w:ascii="Arial" w:hAnsi="Arial" w:cs="Arial"/>
                <w:b/>
                <w:bCs/>
                <w:sz w:val="22"/>
                <w:szCs w:val="22"/>
              </w:rPr>
              <w:t>E-MAIL</w:t>
            </w:r>
            <w:r w:rsidR="00530C53" w:rsidRPr="00C5084C">
              <w:rPr>
                <w:rFonts w:ascii="Arial" w:hAnsi="Arial" w:cs="Arial"/>
                <w:b/>
                <w:bCs/>
                <w:sz w:val="22"/>
                <w:szCs w:val="22"/>
              </w:rPr>
              <w:t>:</w:t>
            </w:r>
          </w:p>
        </w:tc>
        <w:tc>
          <w:tcPr>
            <w:tcW w:w="8728" w:type="dxa"/>
            <w:gridSpan w:val="12"/>
            <w:shd w:val="clear" w:color="auto" w:fill="auto"/>
            <w:vAlign w:val="center"/>
          </w:tcPr>
          <w:p w:rsidR="00530C53" w:rsidRPr="00C5084C" w:rsidRDefault="00530C53" w:rsidP="007B3D13">
            <w:pPr>
              <w:autoSpaceDE w:val="0"/>
              <w:autoSpaceDN w:val="0"/>
              <w:adjustRightInd w:val="0"/>
              <w:rPr>
                <w:rFonts w:ascii="Arial" w:hAnsi="Arial" w:cs="Arial"/>
                <w:b/>
                <w:bCs/>
                <w:sz w:val="22"/>
                <w:szCs w:val="22"/>
              </w:rPr>
            </w:pPr>
          </w:p>
        </w:tc>
      </w:tr>
      <w:tr w:rsidR="008471E5" w:rsidRPr="00C5084C" w:rsidTr="00DB3625">
        <w:trPr>
          <w:trHeight w:val="454"/>
          <w:tblCellSpacing w:w="20" w:type="dxa"/>
        </w:trPr>
        <w:tc>
          <w:tcPr>
            <w:tcW w:w="4639" w:type="dxa"/>
            <w:gridSpan w:val="8"/>
            <w:shd w:val="clear" w:color="auto" w:fill="auto"/>
            <w:vAlign w:val="center"/>
          </w:tcPr>
          <w:p w:rsidR="008471E5" w:rsidRPr="00C5084C" w:rsidRDefault="004E5F72" w:rsidP="0042748D">
            <w:pPr>
              <w:autoSpaceDE w:val="0"/>
              <w:autoSpaceDN w:val="0"/>
              <w:adjustRightInd w:val="0"/>
              <w:rPr>
                <w:rFonts w:ascii="Arial" w:hAnsi="Arial" w:cs="Arial"/>
                <w:b/>
                <w:bCs/>
                <w:sz w:val="22"/>
                <w:szCs w:val="22"/>
              </w:rPr>
            </w:pPr>
            <w:r w:rsidRPr="00C5084C">
              <w:rPr>
                <w:rFonts w:ascii="Arial" w:hAnsi="Arial" w:cs="Arial"/>
                <w:b/>
                <w:sz w:val="22"/>
                <w:szCs w:val="22"/>
              </w:rPr>
              <w:t>Para el correcto seguimiento de este curso necesita algún tipo de adaptación. Especifique cuál:</w:t>
            </w:r>
          </w:p>
        </w:tc>
        <w:tc>
          <w:tcPr>
            <w:tcW w:w="5327" w:type="dxa"/>
            <w:gridSpan w:val="5"/>
            <w:shd w:val="clear" w:color="auto" w:fill="auto"/>
            <w:vAlign w:val="center"/>
          </w:tcPr>
          <w:p w:rsidR="008471E5" w:rsidRPr="00C5084C" w:rsidRDefault="008471E5" w:rsidP="007B3D13">
            <w:pPr>
              <w:autoSpaceDE w:val="0"/>
              <w:autoSpaceDN w:val="0"/>
              <w:adjustRightInd w:val="0"/>
              <w:rPr>
                <w:rFonts w:ascii="Arial" w:hAnsi="Arial" w:cs="Arial"/>
                <w:b/>
                <w:bCs/>
                <w:sz w:val="22"/>
                <w:szCs w:val="22"/>
              </w:rPr>
            </w:pPr>
          </w:p>
        </w:tc>
      </w:tr>
    </w:tbl>
    <w:p w:rsidR="00C65229" w:rsidRPr="00C5084C" w:rsidRDefault="00934B54" w:rsidP="00C65229">
      <w:pPr>
        <w:autoSpaceDE w:val="0"/>
        <w:autoSpaceDN w:val="0"/>
        <w:adjustRightInd w:val="0"/>
        <w:jc w:val="both"/>
        <w:rPr>
          <w:rFonts w:ascii="Arial" w:hAnsi="Arial" w:cs="Arial"/>
          <w:b/>
          <w:bCs/>
          <w:spacing w:val="8"/>
        </w:rPr>
      </w:pPr>
      <w:r w:rsidRPr="00C5084C">
        <w:br/>
      </w:r>
      <w:r w:rsidR="00C65229" w:rsidRPr="00C5084C">
        <w:rPr>
          <w:rFonts w:ascii="Arial" w:hAnsi="Arial" w:cs="Arial"/>
          <w:b/>
          <w:bCs/>
          <w:spacing w:val="8"/>
        </w:rPr>
        <w:t>Para</w:t>
      </w:r>
      <w:r w:rsidR="00C65229">
        <w:rPr>
          <w:rFonts w:ascii="Arial" w:hAnsi="Arial" w:cs="Arial"/>
          <w:b/>
          <w:bCs/>
          <w:spacing w:val="8"/>
        </w:rPr>
        <w:t xml:space="preserve"> solicitar </w:t>
      </w:r>
      <w:r w:rsidR="00C65229" w:rsidRPr="00C5084C">
        <w:rPr>
          <w:rFonts w:ascii="Arial" w:hAnsi="Arial" w:cs="Arial"/>
          <w:b/>
          <w:bCs/>
          <w:spacing w:val="8"/>
        </w:rPr>
        <w:t xml:space="preserve">la inscripción </w:t>
      </w:r>
      <w:r w:rsidR="00C65229">
        <w:rPr>
          <w:rFonts w:ascii="Arial" w:hAnsi="Arial" w:cs="Arial"/>
          <w:b/>
          <w:bCs/>
          <w:spacing w:val="8"/>
        </w:rPr>
        <w:t>en el curso debe</w:t>
      </w:r>
      <w:r w:rsidR="00C65229" w:rsidRPr="00C5084C">
        <w:rPr>
          <w:rFonts w:ascii="Arial" w:hAnsi="Arial" w:cs="Arial"/>
          <w:b/>
          <w:bCs/>
          <w:spacing w:val="8"/>
        </w:rPr>
        <w:t>:</w:t>
      </w:r>
    </w:p>
    <w:p w:rsidR="00C65229" w:rsidRDefault="00C65229" w:rsidP="00C65229">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Pr="00EC15F7">
          <w:rPr>
            <w:rStyle w:val="Hipervnculo"/>
          </w:rPr>
          <w:t>formacion@oficinas.aspaymcyl.org</w:t>
        </w:r>
      </w:hyperlink>
      <w:r>
        <w:t>.</w:t>
      </w:r>
    </w:p>
    <w:p w:rsidR="00C65229" w:rsidRPr="004F30E1" w:rsidRDefault="00C65229" w:rsidP="00C65229">
      <w:pPr>
        <w:autoSpaceDE w:val="0"/>
        <w:autoSpaceDN w:val="0"/>
        <w:adjustRightInd w:val="0"/>
        <w:jc w:val="both"/>
        <w:rPr>
          <w:rFonts w:ascii="Arial" w:hAnsi="Arial" w:cs="Arial"/>
          <w:bCs/>
          <w:sz w:val="10"/>
          <w:szCs w:val="10"/>
        </w:rPr>
      </w:pPr>
    </w:p>
    <w:p w:rsidR="00C65229" w:rsidRPr="00E13665" w:rsidRDefault="00C65229" w:rsidP="00C65229">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C65229" w:rsidRPr="00D36C88" w:rsidRDefault="00C65229" w:rsidP="00C65229">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Pr="006D37A5">
        <w:t>diplomado</w:t>
      </w:r>
      <w:r w:rsidR="00665F09">
        <w:t xml:space="preserve"> o graduado en logopedia</w:t>
      </w:r>
      <w:bookmarkStart w:id="0" w:name="_GoBack"/>
      <w:bookmarkEnd w:id="0"/>
      <w:r w:rsidR="00D36C88">
        <w:t xml:space="preserve"> (ambas caras)</w:t>
      </w:r>
      <w:r>
        <w:t>.</w:t>
      </w:r>
    </w:p>
    <w:p w:rsidR="00D36C88" w:rsidRPr="00E13665" w:rsidRDefault="00D36C88" w:rsidP="00C65229">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C65229" w:rsidRPr="00D26540" w:rsidRDefault="00C65229" w:rsidP="00C65229">
      <w:pPr>
        <w:pStyle w:val="Prrafodelista"/>
        <w:numPr>
          <w:ilvl w:val="1"/>
          <w:numId w:val="7"/>
        </w:numPr>
        <w:autoSpaceDE w:val="0"/>
        <w:autoSpaceDN w:val="0"/>
        <w:adjustRightInd w:val="0"/>
        <w:jc w:val="both"/>
        <w:rPr>
          <w:rFonts w:ascii="Arial" w:hAnsi="Arial" w:cs="Arial"/>
          <w:bCs/>
          <w:sz w:val="20"/>
          <w:szCs w:val="20"/>
        </w:rPr>
      </w:pPr>
      <w:r>
        <w:t>Justificante del ingreso de la cantidad de</w:t>
      </w:r>
      <w:r w:rsidR="00FC7060">
        <w:t xml:space="preserve"> </w:t>
      </w:r>
      <w:r w:rsidR="00B137D5">
        <w:t>1</w:t>
      </w:r>
      <w:r w:rsidR="006D21DC">
        <w:t>6</w:t>
      </w:r>
      <w:r w:rsidR="00B137D5">
        <w:t>0</w:t>
      </w:r>
      <w:r>
        <w:t xml:space="preserve"> euros en el </w:t>
      </w:r>
      <w:r w:rsidRPr="00E13665">
        <w:rPr>
          <w:rFonts w:ascii="Arial" w:hAnsi="Arial" w:cs="Arial"/>
          <w:b/>
          <w:sz w:val="20"/>
          <w:szCs w:val="20"/>
        </w:rPr>
        <w:t>NÚMERO DE CUENTA:</w:t>
      </w:r>
    </w:p>
    <w:p w:rsidR="00C65229" w:rsidRPr="00D26540" w:rsidRDefault="00C65229" w:rsidP="00C65229">
      <w:pPr>
        <w:autoSpaceDE w:val="0"/>
        <w:autoSpaceDN w:val="0"/>
        <w:adjustRightInd w:val="0"/>
        <w:spacing w:line="360" w:lineRule="auto"/>
        <w:ind w:left="1418"/>
        <w:jc w:val="center"/>
        <w:rPr>
          <w:rFonts w:ascii="Arial" w:hAnsi="Arial" w:cs="Arial"/>
          <w:sz w:val="8"/>
          <w:szCs w:val="8"/>
        </w:rPr>
      </w:pPr>
    </w:p>
    <w:p w:rsidR="00C65229" w:rsidRDefault="00C65229" w:rsidP="00C65229">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C65229" w:rsidRPr="00D26540" w:rsidRDefault="00C65229" w:rsidP="00C65229">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254E3F">
        <w:rPr>
          <w:rFonts w:ascii="Arial" w:hAnsi="Arial" w:cs="Arial"/>
          <w:bCs/>
          <w:sz w:val="20"/>
          <w:szCs w:val="20"/>
        </w:rPr>
        <w:t xml:space="preserve">CURSO </w:t>
      </w:r>
      <w:r w:rsidR="005F2B6C">
        <w:rPr>
          <w:rFonts w:ascii="Arial" w:hAnsi="Arial" w:cs="Arial"/>
          <w:bCs/>
          <w:sz w:val="20"/>
          <w:szCs w:val="20"/>
        </w:rPr>
        <w:t>KT FACIAL</w:t>
      </w:r>
      <w:r w:rsidRPr="00D26540">
        <w:rPr>
          <w:rFonts w:ascii="Arial" w:hAnsi="Arial" w:cs="Arial"/>
          <w:bCs/>
          <w:sz w:val="20"/>
          <w:szCs w:val="20"/>
        </w:rPr>
        <w:t xml:space="preserve">” </w:t>
      </w:r>
    </w:p>
    <w:p w:rsidR="00C65229" w:rsidRDefault="00C65229" w:rsidP="00C65229">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w:t>
      </w:r>
      <w:r w:rsidR="00254E3F">
        <w:rPr>
          <w:rFonts w:ascii="Arial" w:hAnsi="Arial" w:cs="Arial"/>
          <w:bCs/>
          <w:sz w:val="20"/>
          <w:szCs w:val="20"/>
        </w:rPr>
        <w:t xml:space="preserve">CURSO </w:t>
      </w:r>
      <w:r w:rsidR="005F2B6C">
        <w:rPr>
          <w:rFonts w:ascii="Arial" w:hAnsi="Arial" w:cs="Arial"/>
          <w:bCs/>
          <w:sz w:val="20"/>
          <w:szCs w:val="20"/>
        </w:rPr>
        <w:t>KT FACIAL</w:t>
      </w:r>
      <w:r w:rsidRPr="00E13665">
        <w:rPr>
          <w:rFonts w:ascii="Arial" w:hAnsi="Arial" w:cs="Arial"/>
          <w:bCs/>
          <w:sz w:val="20"/>
          <w:szCs w:val="20"/>
        </w:rPr>
        <w:t>)</w:t>
      </w:r>
    </w:p>
    <w:p w:rsidR="00C65229" w:rsidRPr="00E13665" w:rsidRDefault="00C65229" w:rsidP="00C65229">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C65229" w:rsidRPr="00E13665" w:rsidRDefault="00C65229" w:rsidP="00C65229">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C65229" w:rsidRPr="004F30E1" w:rsidRDefault="00C65229" w:rsidP="00C65229">
      <w:pPr>
        <w:autoSpaceDE w:val="0"/>
        <w:autoSpaceDN w:val="0"/>
        <w:adjustRightInd w:val="0"/>
        <w:jc w:val="both"/>
        <w:rPr>
          <w:rFonts w:ascii="Arial" w:hAnsi="Arial" w:cs="Arial"/>
          <w:sz w:val="10"/>
          <w:szCs w:val="10"/>
        </w:rPr>
      </w:pPr>
    </w:p>
    <w:p w:rsidR="00C65229" w:rsidRDefault="00C65229" w:rsidP="00C65229">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C65229" w:rsidRPr="004F30E1" w:rsidRDefault="00C65229" w:rsidP="00C65229">
      <w:pPr>
        <w:autoSpaceDE w:val="0"/>
        <w:autoSpaceDN w:val="0"/>
        <w:adjustRightInd w:val="0"/>
        <w:rPr>
          <w:rFonts w:ascii="Arial" w:hAnsi="Arial" w:cs="Arial"/>
          <w:b/>
          <w:sz w:val="10"/>
          <w:szCs w:val="10"/>
        </w:rPr>
      </w:pPr>
    </w:p>
    <w:p w:rsidR="00C65229" w:rsidRDefault="00C65229" w:rsidP="00C65229">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254E3F">
        <w:rPr>
          <w:rFonts w:ascii="Arial" w:hAnsi="Arial" w:cs="Arial"/>
          <w:b/>
          <w:bCs/>
          <w:sz w:val="21"/>
          <w:szCs w:val="21"/>
        </w:rPr>
        <w:t>1</w:t>
      </w:r>
      <w:r w:rsidR="00B137D5">
        <w:rPr>
          <w:rFonts w:ascii="Arial" w:hAnsi="Arial" w:cs="Arial"/>
          <w:b/>
          <w:bCs/>
          <w:sz w:val="21"/>
          <w:szCs w:val="21"/>
        </w:rPr>
        <w:t>6</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10064D" w:rsidRPr="0010064D" w:rsidRDefault="0010064D" w:rsidP="00C65229">
      <w:pPr>
        <w:autoSpaceDE w:val="0"/>
        <w:autoSpaceDN w:val="0"/>
        <w:adjustRightInd w:val="0"/>
        <w:jc w:val="both"/>
        <w:rPr>
          <w:rFonts w:ascii="Arial" w:hAnsi="Arial" w:cs="Arial"/>
          <w:sz w:val="16"/>
          <w:szCs w:val="16"/>
        </w:rPr>
      </w:pPr>
    </w:p>
    <w:p w:rsidR="0010064D" w:rsidRPr="0010064D" w:rsidRDefault="0010064D" w:rsidP="0010064D">
      <w:pPr>
        <w:autoSpaceDE w:val="0"/>
        <w:autoSpaceDN w:val="0"/>
        <w:adjustRightInd w:val="0"/>
        <w:rPr>
          <w:rFonts w:ascii="Arial" w:hAnsi="Arial" w:cs="Arial"/>
          <w:b/>
          <w:sz w:val="16"/>
          <w:szCs w:val="16"/>
        </w:rPr>
      </w:pPr>
      <w:r w:rsidRPr="0010064D">
        <w:rPr>
          <w:sz w:val="16"/>
          <w:szCs w:val="16"/>
        </w:rPr>
        <w:lastRenderedPageBreak/>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p w:rsidR="0057703E" w:rsidRPr="002C79F6" w:rsidRDefault="0057703E" w:rsidP="00C65229">
      <w:pPr>
        <w:autoSpaceDE w:val="0"/>
        <w:autoSpaceDN w:val="0"/>
        <w:adjustRightInd w:val="0"/>
        <w:jc w:val="both"/>
        <w:rPr>
          <w:rFonts w:ascii="Arial" w:hAnsi="Arial" w:cs="Arial"/>
          <w:b/>
          <w:sz w:val="2"/>
          <w:szCs w:val="2"/>
        </w:rPr>
      </w:pPr>
    </w:p>
    <w:sectPr w:rsidR="0057703E" w:rsidRPr="002C79F6" w:rsidSect="0010064D">
      <w:footerReference w:type="default" r:id="rId10"/>
      <w:pgSz w:w="11906" w:h="16838"/>
      <w:pgMar w:top="426"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25" w:rsidRDefault="00480F25">
      <w:r>
        <w:separator/>
      </w:r>
    </w:p>
  </w:endnote>
  <w:endnote w:type="continuationSeparator" w:id="0">
    <w:p w:rsidR="00480F25" w:rsidRDefault="004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vantGarde Md BT">
    <w:altName w:val="Times New Roman"/>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B" w:rsidRPr="005745C6" w:rsidRDefault="00E75FA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25" w:rsidRDefault="00480F25">
      <w:r>
        <w:separator/>
      </w:r>
    </w:p>
  </w:footnote>
  <w:footnote w:type="continuationSeparator" w:id="0">
    <w:p w:rsidR="00480F25" w:rsidRDefault="0048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208297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cs="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cs="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cs="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cs="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cs="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cs="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FA4531"/>
    <w:rsid w:val="00045B1C"/>
    <w:rsid w:val="00046276"/>
    <w:rsid w:val="0007714C"/>
    <w:rsid w:val="0009656D"/>
    <w:rsid w:val="000A77EE"/>
    <w:rsid w:val="000B1A2A"/>
    <w:rsid w:val="000B6FD1"/>
    <w:rsid w:val="0010064D"/>
    <w:rsid w:val="00120EC3"/>
    <w:rsid w:val="00124B3A"/>
    <w:rsid w:val="00164386"/>
    <w:rsid w:val="001A1A1F"/>
    <w:rsid w:val="001B7524"/>
    <w:rsid w:val="001C4F36"/>
    <w:rsid w:val="001E16C7"/>
    <w:rsid w:val="00224B66"/>
    <w:rsid w:val="002535D3"/>
    <w:rsid w:val="00254E3F"/>
    <w:rsid w:val="00267001"/>
    <w:rsid w:val="00267B6F"/>
    <w:rsid w:val="002743DE"/>
    <w:rsid w:val="002855A6"/>
    <w:rsid w:val="002A1326"/>
    <w:rsid w:val="002C667A"/>
    <w:rsid w:val="002C66F9"/>
    <w:rsid w:val="002C79F6"/>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80F25"/>
    <w:rsid w:val="0048199A"/>
    <w:rsid w:val="00483DAE"/>
    <w:rsid w:val="004B5628"/>
    <w:rsid w:val="004C52DB"/>
    <w:rsid w:val="004E5F72"/>
    <w:rsid w:val="004F23EA"/>
    <w:rsid w:val="004F30E1"/>
    <w:rsid w:val="00530C53"/>
    <w:rsid w:val="00542D65"/>
    <w:rsid w:val="005632D3"/>
    <w:rsid w:val="005745C6"/>
    <w:rsid w:val="0057703E"/>
    <w:rsid w:val="005878E5"/>
    <w:rsid w:val="005F2593"/>
    <w:rsid w:val="005F2B6C"/>
    <w:rsid w:val="00601582"/>
    <w:rsid w:val="00605D07"/>
    <w:rsid w:val="0061122C"/>
    <w:rsid w:val="00626CE9"/>
    <w:rsid w:val="00637EC2"/>
    <w:rsid w:val="006434D9"/>
    <w:rsid w:val="00646F73"/>
    <w:rsid w:val="00647084"/>
    <w:rsid w:val="00665F09"/>
    <w:rsid w:val="006830D2"/>
    <w:rsid w:val="006A5C30"/>
    <w:rsid w:val="006B1077"/>
    <w:rsid w:val="006D21DC"/>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715D7"/>
    <w:rsid w:val="008958D8"/>
    <w:rsid w:val="008C62C8"/>
    <w:rsid w:val="008E5835"/>
    <w:rsid w:val="008F1D70"/>
    <w:rsid w:val="009079BC"/>
    <w:rsid w:val="00934B54"/>
    <w:rsid w:val="00954E62"/>
    <w:rsid w:val="00986332"/>
    <w:rsid w:val="009A4C9D"/>
    <w:rsid w:val="009B0391"/>
    <w:rsid w:val="009B2931"/>
    <w:rsid w:val="009E0787"/>
    <w:rsid w:val="00A35572"/>
    <w:rsid w:val="00A80F72"/>
    <w:rsid w:val="00A917A1"/>
    <w:rsid w:val="00AF5164"/>
    <w:rsid w:val="00B137D5"/>
    <w:rsid w:val="00B547A7"/>
    <w:rsid w:val="00B5562F"/>
    <w:rsid w:val="00BA7D95"/>
    <w:rsid w:val="00BF3CBD"/>
    <w:rsid w:val="00C10C52"/>
    <w:rsid w:val="00C34CBA"/>
    <w:rsid w:val="00C5084C"/>
    <w:rsid w:val="00C65229"/>
    <w:rsid w:val="00CA0054"/>
    <w:rsid w:val="00CC2D0A"/>
    <w:rsid w:val="00CD5A9B"/>
    <w:rsid w:val="00CD61F8"/>
    <w:rsid w:val="00CF5BEF"/>
    <w:rsid w:val="00D0668F"/>
    <w:rsid w:val="00D11D00"/>
    <w:rsid w:val="00D36C88"/>
    <w:rsid w:val="00D4531E"/>
    <w:rsid w:val="00D54B96"/>
    <w:rsid w:val="00D809C9"/>
    <w:rsid w:val="00DA18D1"/>
    <w:rsid w:val="00DB237E"/>
    <w:rsid w:val="00DB3625"/>
    <w:rsid w:val="00E418D1"/>
    <w:rsid w:val="00E471B1"/>
    <w:rsid w:val="00E56ABC"/>
    <w:rsid w:val="00E71DE9"/>
    <w:rsid w:val="00E75FAB"/>
    <w:rsid w:val="00E972E9"/>
    <w:rsid w:val="00EC0AF8"/>
    <w:rsid w:val="00F027DB"/>
    <w:rsid w:val="00F23B39"/>
    <w:rsid w:val="00F42513"/>
    <w:rsid w:val="00F65B84"/>
    <w:rsid w:val="00F83FB6"/>
    <w:rsid w:val="00FA4531"/>
    <w:rsid w:val="00FC7060"/>
    <w:rsid w:val="00FE2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 w:type="paragraph" w:styleId="Textodeglobo">
    <w:name w:val="Balloon Text"/>
    <w:basedOn w:val="Normal"/>
    <w:link w:val="TextodegloboCar"/>
    <w:uiPriority w:val="99"/>
    <w:semiHidden/>
    <w:unhideWhenUsed/>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A4531"/>
    <w:pPr>
      <w:spacing w:before="100" w:beforeAutospacing="1" w:after="100" w:afterAutospacing="1"/>
    </w:pPr>
  </w:style>
  <w:style w:type="character" w:styleId="Textoennegrita">
    <w:name w:val="Strong"/>
    <w:qFormat/>
    <w:rsid w:val="00FA4531"/>
    <w:rPr>
      <w:b/>
      <w:bCs/>
    </w:rPr>
  </w:style>
  <w:style w:type="table" w:styleId="Tablaconcuadrcula">
    <w:name w:val="Table Grid"/>
    <w:basedOn w:val="Tablanormal"/>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045B1C"/>
    <w:pPr>
      <w:tabs>
        <w:tab w:val="center" w:pos="4252"/>
        <w:tab w:val="right" w:pos="8504"/>
      </w:tabs>
    </w:pPr>
  </w:style>
  <w:style w:type="paragraph" w:styleId="Piedepgina">
    <w:name w:val="footer"/>
    <w:basedOn w:val="Normal"/>
    <w:rsid w:val="00045B1C"/>
    <w:pPr>
      <w:tabs>
        <w:tab w:val="center" w:pos="4252"/>
        <w:tab w:val="right" w:pos="8504"/>
      </w:tabs>
    </w:pPr>
  </w:style>
  <w:style w:type="paragraph" w:styleId="Textoindependiente">
    <w:name w:val="Body Text"/>
    <w:basedOn w:val="Normal"/>
    <w:rsid w:val="00DB237E"/>
    <w:pPr>
      <w:widowControl w:val="0"/>
      <w:autoSpaceDE w:val="0"/>
      <w:autoSpaceDN w:val="0"/>
      <w:adjustRightInd w:val="0"/>
      <w:jc w:val="both"/>
    </w:pPr>
    <w:rPr>
      <w:rFonts w:ascii="Arial" w:hAnsi="Arial"/>
      <w:color w:val="0000FF"/>
      <w:sz w:val="18"/>
      <w:lang w:val="es-ES_tradnl"/>
    </w:rPr>
  </w:style>
  <w:style w:type="character" w:styleId="Nmerodepgina">
    <w:name w:val="page number"/>
    <w:basedOn w:val="Fuentedeprrafopredeter"/>
    <w:rsid w:val="00E418D1"/>
  </w:style>
  <w:style w:type="character" w:styleId="Hipervnculo">
    <w:name w:val="Hyperlink"/>
    <w:uiPriority w:val="99"/>
    <w:unhideWhenUsed/>
    <w:rsid w:val="0057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459">
      <w:bodyDiv w:val="1"/>
      <w:marLeft w:val="0"/>
      <w:marRight w:val="0"/>
      <w:marTop w:val="0"/>
      <w:marBottom w:val="0"/>
      <w:divBdr>
        <w:top w:val="none" w:sz="0" w:space="0" w:color="auto"/>
        <w:left w:val="none" w:sz="0" w:space="0" w:color="auto"/>
        <w:bottom w:val="none" w:sz="0" w:space="0" w:color="auto"/>
        <w:right w:val="none" w:sz="0" w:space="0" w:color="auto"/>
      </w:divBdr>
    </w:div>
    <w:div w:id="594673829">
      <w:bodyDiv w:val="1"/>
      <w:marLeft w:val="0"/>
      <w:marRight w:val="0"/>
      <w:marTop w:val="0"/>
      <w:marBottom w:val="0"/>
      <w:divBdr>
        <w:top w:val="none" w:sz="0" w:space="0" w:color="auto"/>
        <w:left w:val="none" w:sz="0" w:space="0" w:color="auto"/>
        <w:bottom w:val="none" w:sz="0" w:space="0" w:color="auto"/>
        <w:right w:val="none" w:sz="0" w:space="0" w:color="auto"/>
      </w:divBdr>
    </w:div>
    <w:div w:id="1193033431">
      <w:bodyDiv w:val="1"/>
      <w:marLeft w:val="0"/>
      <w:marRight w:val="0"/>
      <w:marTop w:val="0"/>
      <w:marBottom w:val="0"/>
      <w:divBdr>
        <w:top w:val="none" w:sz="0" w:space="0" w:color="auto"/>
        <w:left w:val="none" w:sz="0" w:space="0" w:color="auto"/>
        <w:bottom w:val="none" w:sz="0" w:space="0" w:color="auto"/>
        <w:right w:val="none" w:sz="0" w:space="0" w:color="auto"/>
      </w:divBdr>
    </w:div>
    <w:div w:id="1382630628">
      <w:bodyDiv w:val="1"/>
      <w:marLeft w:val="0"/>
      <w:marRight w:val="0"/>
      <w:marTop w:val="0"/>
      <w:marBottom w:val="0"/>
      <w:divBdr>
        <w:top w:val="none" w:sz="0" w:space="0" w:color="auto"/>
        <w:left w:val="none" w:sz="0" w:space="0" w:color="auto"/>
        <w:bottom w:val="none" w:sz="0" w:space="0" w:color="auto"/>
        <w:right w:val="none" w:sz="0" w:space="0" w:color="auto"/>
      </w:divBdr>
    </w:div>
    <w:div w:id="162696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359</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2368</CharactersWithSpaces>
  <SharedDoc>false</SharedDoc>
  <HLinks>
    <vt:vector size="6" baseType="variant">
      <vt:variant>
        <vt:i4>6160484</vt:i4>
      </vt:variant>
      <vt:variant>
        <vt:i4>0</vt:i4>
      </vt:variant>
      <vt:variant>
        <vt:i4>0</vt:i4>
      </vt:variant>
      <vt:variant>
        <vt:i4>5</vt:i4>
      </vt:variant>
      <vt:variant>
        <vt:lpwstr>http://www.cpfcyl.es/index.php?option=com_virtuemart&amp;view=productdetails&amp;virtuemart_product_id=22&amp;virtuemart_category_id=7&amp;Itemid=541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27</cp:revision>
  <cp:lastPrinted>2008-03-06T12:19:00Z</cp:lastPrinted>
  <dcterms:created xsi:type="dcterms:W3CDTF">2014-01-12T23:59:00Z</dcterms:created>
  <dcterms:modified xsi:type="dcterms:W3CDTF">2014-09-24T20:10:00Z</dcterms:modified>
</cp:coreProperties>
</file>